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6B" w:rsidRPr="008F056B" w:rsidRDefault="00236BAC" w:rsidP="008F056B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EK-3: </w:t>
      </w:r>
      <w:r w:rsidRPr="008F056B">
        <w:rPr>
          <w:rFonts w:ascii="Times New Roman" w:hAnsi="Times New Roman" w:cs="Times New Roman"/>
          <w:b/>
          <w:sz w:val="24"/>
          <w:szCs w:val="24"/>
        </w:rPr>
        <w:t xml:space="preserve">ERASMUS+ PROGRAMI </w:t>
      </w:r>
      <w:r>
        <w:rPr>
          <w:rFonts w:ascii="Times New Roman" w:hAnsi="Times New Roman" w:cs="Times New Roman"/>
          <w:b/>
          <w:sz w:val="24"/>
          <w:szCs w:val="24"/>
        </w:rPr>
        <w:t xml:space="preserve">BAŞVURU </w:t>
      </w:r>
      <w:r w:rsidRPr="008F056B">
        <w:rPr>
          <w:rFonts w:ascii="Times New Roman" w:hAnsi="Times New Roman" w:cs="Times New Roman"/>
          <w:b/>
          <w:sz w:val="24"/>
          <w:szCs w:val="24"/>
        </w:rPr>
        <w:t>FORMU</w:t>
      </w:r>
    </w:p>
    <w:p w:rsidR="008F056B" w:rsidRDefault="008F056B" w:rsidP="00BD5FE6">
      <w:pPr>
        <w:rPr>
          <w:rFonts w:ascii="Times New Roman" w:hAnsi="Times New Roman" w:cs="Times New Roman"/>
          <w:b/>
        </w:rPr>
      </w:pPr>
    </w:p>
    <w:p w:rsidR="00DD2324" w:rsidRPr="00BD5FE6" w:rsidRDefault="00DD2324" w:rsidP="00BD5FE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D5FE6">
        <w:rPr>
          <w:rFonts w:ascii="Times New Roman" w:hAnsi="Times New Roman" w:cs="Times New Roman"/>
          <w:b/>
        </w:rPr>
        <w:t xml:space="preserve">Program kapsamında </w:t>
      </w:r>
      <w:r w:rsidR="00BD5FE6" w:rsidRPr="00BD5FE6">
        <w:rPr>
          <w:rFonts w:ascii="Times New Roman" w:hAnsi="Times New Roman" w:cs="Times New Roman"/>
          <w:b/>
        </w:rPr>
        <w:t>Başkanlığımız hedefleri aşağıda belirtilmektedir. Bu hedefler doğrultu</w:t>
      </w:r>
      <w:r w:rsidR="008733B5">
        <w:rPr>
          <w:rFonts w:ascii="Times New Roman" w:hAnsi="Times New Roman" w:cs="Times New Roman"/>
          <w:b/>
        </w:rPr>
        <w:t>sunda firmanızın alt hedefleri</w:t>
      </w:r>
      <w:r w:rsidR="00BD5FE6" w:rsidRPr="00BD5FE6">
        <w:rPr>
          <w:rFonts w:ascii="Times New Roman" w:hAnsi="Times New Roman" w:cs="Times New Roman"/>
          <w:b/>
        </w:rPr>
        <w:t xml:space="preserve"> olm</w:t>
      </w:r>
      <w:bookmarkStart w:id="0" w:name="_GoBack"/>
      <w:bookmarkEnd w:id="0"/>
      <w:r w:rsidR="00BD5FE6" w:rsidRPr="00BD5FE6">
        <w:rPr>
          <w:rFonts w:ascii="Times New Roman" w:hAnsi="Times New Roman" w:cs="Times New Roman"/>
          <w:b/>
        </w:rPr>
        <w:t xml:space="preserve">ası halinde </w:t>
      </w:r>
      <w:r w:rsidR="00BD5FE6">
        <w:rPr>
          <w:rFonts w:ascii="Times New Roman" w:hAnsi="Times New Roman" w:cs="Times New Roman"/>
          <w:b/>
        </w:rPr>
        <w:t>ilgili hedefin yan tarafında bulunan alana hedefinizi giriniz</w:t>
      </w:r>
      <w:r w:rsidR="00BD5FE6" w:rsidRPr="00BD5FE6">
        <w:rPr>
          <w:rFonts w:ascii="Times New Roman" w:hAnsi="Times New Roman" w:cs="Times New Roman"/>
          <w:b/>
        </w:rPr>
        <w:t>.</w:t>
      </w:r>
      <w:r w:rsidR="00BD5FE6">
        <w:rPr>
          <w:rFonts w:ascii="Times New Roman" w:hAnsi="Times New Roman" w:cs="Times New Roman"/>
          <w:b/>
        </w:rPr>
        <w:t xml:space="preserve"> Başkanlığın bir hedefine istinaden b</w:t>
      </w:r>
      <w:r w:rsidR="00BD5FE6" w:rsidRPr="00BD5FE6">
        <w:rPr>
          <w:rFonts w:ascii="Times New Roman" w:hAnsi="Times New Roman" w:cs="Times New Roman"/>
          <w:b/>
        </w:rPr>
        <w:t>irden fazla hedef belirlenebilir.</w:t>
      </w:r>
    </w:p>
    <w:p w:rsidR="00BD5FE6" w:rsidRPr="00BD5FE6" w:rsidRDefault="00BD5FE6" w:rsidP="00BD5FE6">
      <w:pPr>
        <w:pStyle w:val="ListeParagraf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7239"/>
        <w:gridCol w:w="6035"/>
      </w:tblGrid>
      <w:tr w:rsidR="00BD5FE6" w:rsidRPr="00BD5FE6" w:rsidTr="00236BAC">
        <w:tc>
          <w:tcPr>
            <w:tcW w:w="7239" w:type="dxa"/>
            <w:shd w:val="clear" w:color="auto" w:fill="C00000"/>
          </w:tcPr>
          <w:p w:rsidR="00BD5FE6" w:rsidRPr="00236BAC" w:rsidRDefault="00BD5FE6" w:rsidP="00BD5FE6">
            <w:pPr>
              <w:ind w:left="7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36BA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SSB HEDEFLERİ</w:t>
            </w:r>
          </w:p>
        </w:tc>
        <w:tc>
          <w:tcPr>
            <w:tcW w:w="6035" w:type="dxa"/>
            <w:shd w:val="clear" w:color="auto" w:fill="C00000"/>
          </w:tcPr>
          <w:p w:rsidR="00BD5FE6" w:rsidRPr="00236BAC" w:rsidRDefault="00481F05" w:rsidP="00481F05">
            <w:pPr>
              <w:ind w:left="3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KURUM/</w:t>
            </w:r>
            <w:r w:rsidR="00BD5FE6" w:rsidRPr="00236BA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FİRMA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/ŞİRKETİNİZİN</w:t>
            </w:r>
            <w:r w:rsidR="00BD5FE6" w:rsidRPr="00236BA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HEDEFLERİ</w:t>
            </w:r>
          </w:p>
        </w:tc>
      </w:tr>
      <w:tr w:rsidR="00BD5FE6" w:rsidRPr="00BD5FE6" w:rsidTr="00BD5FE6">
        <w:tc>
          <w:tcPr>
            <w:tcW w:w="7239" w:type="dxa"/>
          </w:tcPr>
          <w:p w:rsidR="00BD5FE6" w:rsidRPr="00BD5FE6" w:rsidRDefault="00BD5FE6" w:rsidP="009A735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FE6">
              <w:rPr>
                <w:rFonts w:ascii="Times New Roman" w:hAnsi="Times New Roman" w:cs="Times New Roman"/>
                <w:sz w:val="24"/>
                <w:szCs w:val="24"/>
              </w:rPr>
              <w:t>Savunma Sanayii projelerinde çalışan insan kaynağı gücünün (mavi yaka, beyaz yaka) bilgi ve donanımlarını arttırarak, sürekli öğrenmeyi tesis eden sürdürülebilir bir kurumsal yapı oluşturmak,</w:t>
            </w:r>
          </w:p>
        </w:tc>
        <w:tc>
          <w:tcPr>
            <w:tcW w:w="6035" w:type="dxa"/>
          </w:tcPr>
          <w:p w:rsidR="00BD5FE6" w:rsidRPr="00BD5FE6" w:rsidRDefault="00BD5FE6" w:rsidP="00BD5FE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E6" w:rsidRPr="00BD5FE6" w:rsidTr="00BD5FE6">
        <w:tc>
          <w:tcPr>
            <w:tcW w:w="7239" w:type="dxa"/>
          </w:tcPr>
          <w:p w:rsidR="00BD5FE6" w:rsidRPr="00BD5FE6" w:rsidRDefault="00BD5FE6" w:rsidP="009A735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FE6">
              <w:rPr>
                <w:rFonts w:ascii="Times New Roman" w:hAnsi="Times New Roman" w:cs="Times New Roman"/>
                <w:sz w:val="24"/>
                <w:szCs w:val="24"/>
              </w:rPr>
              <w:t>Savunma Sanayii kurum ve kuruluşlarında, eğitim ve gelişim konusunda sorumlu çalışanların ve eğitmenlerin yetkinliklerini ve becerilerini arttırarak, süreklilik sağlayacak bir yapı oluşturmak,</w:t>
            </w:r>
          </w:p>
        </w:tc>
        <w:tc>
          <w:tcPr>
            <w:tcW w:w="6035" w:type="dxa"/>
          </w:tcPr>
          <w:p w:rsidR="00BD5FE6" w:rsidRPr="00BD5FE6" w:rsidRDefault="00BD5FE6" w:rsidP="00BD5FE6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E6" w:rsidRPr="00BD5FE6" w:rsidTr="00BD5FE6">
        <w:tc>
          <w:tcPr>
            <w:tcW w:w="7239" w:type="dxa"/>
          </w:tcPr>
          <w:p w:rsidR="00BD5FE6" w:rsidRPr="00BD5FE6" w:rsidRDefault="00BD5FE6" w:rsidP="009A735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FE6">
              <w:rPr>
                <w:rFonts w:ascii="Times New Roman" w:hAnsi="Times New Roman" w:cs="Times New Roman"/>
                <w:sz w:val="24"/>
                <w:szCs w:val="24"/>
              </w:rPr>
              <w:t>Geliştirmeye açık olan Sistem Mühendisliği vb. konulardaki uzmanlık seviyesinin ve uzman sayısının sektörün ihtiyaçları çerçevesinde artırılarak bakış açısının genişletilmesi,</w:t>
            </w:r>
          </w:p>
        </w:tc>
        <w:tc>
          <w:tcPr>
            <w:tcW w:w="6035" w:type="dxa"/>
          </w:tcPr>
          <w:p w:rsidR="00BD5FE6" w:rsidRPr="00BD5FE6" w:rsidRDefault="00BD5FE6" w:rsidP="00BD5FE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E6" w:rsidRPr="00BD5FE6" w:rsidTr="00BD5FE6">
        <w:tc>
          <w:tcPr>
            <w:tcW w:w="7239" w:type="dxa"/>
          </w:tcPr>
          <w:p w:rsidR="00BD5FE6" w:rsidRPr="00BD5FE6" w:rsidRDefault="00BD5FE6" w:rsidP="009A735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FE6">
              <w:rPr>
                <w:rFonts w:ascii="Times New Roman" w:hAnsi="Times New Roman" w:cs="Times New Roman"/>
                <w:sz w:val="24"/>
                <w:szCs w:val="24"/>
              </w:rPr>
              <w:t>Mesleki ve teknik eğitim alanında ortaokul ve lise seviyesinden başlayarak sektöre nitelikli çalışanlar yetiştirilmesi amacıyla paydaşlarla yürütülen faaliyetleri daha etkin ve verimli hale getirmek,</w:t>
            </w:r>
          </w:p>
        </w:tc>
        <w:tc>
          <w:tcPr>
            <w:tcW w:w="6035" w:type="dxa"/>
          </w:tcPr>
          <w:p w:rsidR="00BD5FE6" w:rsidRPr="00BD5FE6" w:rsidRDefault="00BD5FE6" w:rsidP="00E43D7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E6" w:rsidRPr="00BD5FE6" w:rsidTr="00BD5FE6">
        <w:tc>
          <w:tcPr>
            <w:tcW w:w="7239" w:type="dxa"/>
          </w:tcPr>
          <w:p w:rsidR="00BD5FE6" w:rsidRPr="00BD5FE6" w:rsidRDefault="00BD5FE6" w:rsidP="009A735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FE6">
              <w:rPr>
                <w:rFonts w:ascii="Times New Roman" w:hAnsi="Times New Roman" w:cs="Times New Roman"/>
                <w:sz w:val="24"/>
                <w:szCs w:val="24"/>
              </w:rPr>
              <w:t>Eğitmenlerin ileri düzey kompozit uygulamalar ve tamir konusunda yetkinliklerinin iyileştirilmesi,</w:t>
            </w:r>
          </w:p>
        </w:tc>
        <w:tc>
          <w:tcPr>
            <w:tcW w:w="6035" w:type="dxa"/>
          </w:tcPr>
          <w:p w:rsidR="00BD5FE6" w:rsidRPr="00BD5FE6" w:rsidRDefault="00BD5FE6" w:rsidP="00BD5FE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E6" w:rsidRPr="00BD5FE6" w:rsidTr="00BD5FE6">
        <w:tc>
          <w:tcPr>
            <w:tcW w:w="7239" w:type="dxa"/>
          </w:tcPr>
          <w:p w:rsidR="00BD5FE6" w:rsidRPr="00BD5FE6" w:rsidRDefault="00BD5FE6" w:rsidP="009A735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FE6">
              <w:rPr>
                <w:rFonts w:ascii="Times New Roman" w:hAnsi="Times New Roman" w:cs="Times New Roman"/>
                <w:sz w:val="24"/>
                <w:szCs w:val="24"/>
              </w:rPr>
              <w:t>Hava aracı yapıları, aviyonik sistemleri ve imalat konularında teknik becerilerin ve yetkinliklerin iyileştirilmesi,</w:t>
            </w:r>
          </w:p>
        </w:tc>
        <w:tc>
          <w:tcPr>
            <w:tcW w:w="6035" w:type="dxa"/>
          </w:tcPr>
          <w:p w:rsidR="00BD5FE6" w:rsidRPr="00BD5FE6" w:rsidRDefault="00BD5FE6" w:rsidP="001A345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E6" w:rsidRPr="00BD5FE6" w:rsidTr="00BD5FE6">
        <w:tc>
          <w:tcPr>
            <w:tcW w:w="7239" w:type="dxa"/>
          </w:tcPr>
          <w:p w:rsidR="00BD5FE6" w:rsidRPr="00BD5FE6" w:rsidRDefault="00BD5FE6" w:rsidP="009A735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FE6">
              <w:rPr>
                <w:rFonts w:ascii="Times New Roman" w:hAnsi="Times New Roman" w:cs="Times New Roman"/>
                <w:sz w:val="24"/>
                <w:szCs w:val="24"/>
              </w:rPr>
              <w:t>Üretim lehim uygulamaları, lehim ısı profillerinin oluşturulması, neme duyarlı malzemelerin saklanması, lehimlenmesi ve konformal kaplama uygulaması ile ilgili problemlerin giderilmesi,</w:t>
            </w:r>
          </w:p>
        </w:tc>
        <w:tc>
          <w:tcPr>
            <w:tcW w:w="6035" w:type="dxa"/>
          </w:tcPr>
          <w:p w:rsidR="00BD5FE6" w:rsidRPr="00BD5FE6" w:rsidRDefault="00BD5FE6" w:rsidP="00E43D7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E6" w:rsidRPr="00BD5FE6" w:rsidTr="00BD5FE6">
        <w:tc>
          <w:tcPr>
            <w:tcW w:w="7239" w:type="dxa"/>
          </w:tcPr>
          <w:p w:rsidR="00BD5FE6" w:rsidRPr="00BD5FE6" w:rsidRDefault="00BD5FE6" w:rsidP="009A735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FE6">
              <w:rPr>
                <w:rFonts w:ascii="Times New Roman" w:hAnsi="Times New Roman" w:cs="Times New Roman"/>
                <w:sz w:val="24"/>
                <w:szCs w:val="24"/>
              </w:rPr>
              <w:t>Mikrodalga modül üretim sürecinde yaşanan problemlerin giderilmesi,</w:t>
            </w:r>
          </w:p>
        </w:tc>
        <w:tc>
          <w:tcPr>
            <w:tcW w:w="6035" w:type="dxa"/>
          </w:tcPr>
          <w:p w:rsidR="00BD5FE6" w:rsidRPr="00BD5FE6" w:rsidRDefault="00BD5FE6" w:rsidP="00BD5FE6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E6" w:rsidRPr="00BD5FE6" w:rsidTr="00BD5FE6">
        <w:tc>
          <w:tcPr>
            <w:tcW w:w="7239" w:type="dxa"/>
          </w:tcPr>
          <w:p w:rsidR="00BD5FE6" w:rsidRPr="00BD5FE6" w:rsidRDefault="00BD5FE6" w:rsidP="009A735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BD5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Optik malzemelerin yapıştırılması ve temizlenmesi ile ilgili problemlerin giderilmesi </w:t>
            </w:r>
          </w:p>
        </w:tc>
        <w:tc>
          <w:tcPr>
            <w:tcW w:w="6035" w:type="dxa"/>
          </w:tcPr>
          <w:p w:rsidR="00BD5FE6" w:rsidRPr="00BD5FE6" w:rsidRDefault="00BD5FE6" w:rsidP="00BD5FE6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FE6" w:rsidRDefault="00BD5FE6">
      <w:pPr>
        <w:rPr>
          <w:rFonts w:ascii="Times New Roman" w:hAnsi="Times New Roman" w:cs="Times New Roman"/>
          <w:b/>
        </w:rPr>
      </w:pPr>
    </w:p>
    <w:p w:rsidR="00BD5FE6" w:rsidRDefault="00BD5FE6">
      <w:pPr>
        <w:rPr>
          <w:rFonts w:ascii="Times New Roman" w:hAnsi="Times New Roman" w:cs="Times New Roman"/>
          <w:b/>
        </w:rPr>
      </w:pPr>
    </w:p>
    <w:p w:rsidR="00DD2324" w:rsidRPr="00BD5FE6" w:rsidRDefault="00DD2324" w:rsidP="00BD5FE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D5FE6">
        <w:rPr>
          <w:rFonts w:ascii="Times New Roman" w:hAnsi="Times New Roman" w:cs="Times New Roman"/>
          <w:b/>
        </w:rPr>
        <w:t xml:space="preserve">Hedefleriniz doğrultusunda </w:t>
      </w:r>
      <w:r w:rsidR="008F056B">
        <w:rPr>
          <w:rFonts w:ascii="Times New Roman" w:hAnsi="Times New Roman" w:cs="Times New Roman"/>
          <w:b/>
        </w:rPr>
        <w:t xml:space="preserve">hareketlilik </w:t>
      </w:r>
      <w:r w:rsidRPr="00BD5FE6">
        <w:rPr>
          <w:rFonts w:ascii="Times New Roman" w:hAnsi="Times New Roman" w:cs="Times New Roman"/>
          <w:b/>
        </w:rPr>
        <w:t>planlamanız:</w:t>
      </w:r>
    </w:p>
    <w:tbl>
      <w:tblPr>
        <w:tblStyle w:val="TabloKlavuzu"/>
        <w:tblW w:w="14174" w:type="dxa"/>
        <w:tblLook w:val="04A0" w:firstRow="1" w:lastRow="0" w:firstColumn="1" w:lastColumn="0" w:noHBand="0" w:noVBand="1"/>
      </w:tblPr>
      <w:tblGrid>
        <w:gridCol w:w="1365"/>
        <w:gridCol w:w="1536"/>
        <w:gridCol w:w="1479"/>
        <w:gridCol w:w="1920"/>
        <w:gridCol w:w="4057"/>
        <w:gridCol w:w="3817"/>
      </w:tblGrid>
      <w:tr w:rsidR="00BD5FE6" w:rsidRPr="00BD5FE6" w:rsidTr="00236BAC">
        <w:trPr>
          <w:trHeight w:val="326"/>
        </w:trPr>
        <w:tc>
          <w:tcPr>
            <w:tcW w:w="1365" w:type="dxa"/>
            <w:shd w:val="clear" w:color="auto" w:fill="C00000"/>
            <w:vAlign w:val="center"/>
          </w:tcPr>
          <w:p w:rsidR="00BD5FE6" w:rsidRPr="00BD5FE6" w:rsidRDefault="008F056B" w:rsidP="004D5A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Hareketlilik </w:t>
            </w:r>
            <w:r w:rsidR="00BD5FE6" w:rsidRPr="00BD5FE6">
              <w:rPr>
                <w:rFonts w:ascii="Times New Roman" w:hAnsi="Times New Roman" w:cs="Times New Roman"/>
                <w:b/>
              </w:rPr>
              <w:t>Türü*</w:t>
            </w:r>
          </w:p>
        </w:tc>
        <w:tc>
          <w:tcPr>
            <w:tcW w:w="1536" w:type="dxa"/>
            <w:shd w:val="clear" w:color="auto" w:fill="C00000"/>
            <w:vAlign w:val="center"/>
          </w:tcPr>
          <w:p w:rsidR="00BD5FE6" w:rsidRPr="00BD5FE6" w:rsidRDefault="00BD5FE6" w:rsidP="004D5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FE6">
              <w:rPr>
                <w:rFonts w:ascii="Times New Roman" w:hAnsi="Times New Roman" w:cs="Times New Roman"/>
                <w:b/>
              </w:rPr>
              <w:t>Katılımcı Sayısı</w:t>
            </w:r>
          </w:p>
        </w:tc>
        <w:tc>
          <w:tcPr>
            <w:tcW w:w="1479" w:type="dxa"/>
            <w:shd w:val="clear" w:color="auto" w:fill="C00000"/>
            <w:vAlign w:val="center"/>
          </w:tcPr>
          <w:p w:rsidR="00BD5FE6" w:rsidRPr="00BD5FE6" w:rsidRDefault="00BD5FE6" w:rsidP="004D5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FE6">
              <w:rPr>
                <w:rFonts w:ascii="Times New Roman" w:hAnsi="Times New Roman" w:cs="Times New Roman"/>
                <w:b/>
              </w:rPr>
              <w:t>Toplam Süre (gün)</w:t>
            </w:r>
          </w:p>
        </w:tc>
        <w:tc>
          <w:tcPr>
            <w:tcW w:w="1920" w:type="dxa"/>
            <w:shd w:val="clear" w:color="auto" w:fill="C00000"/>
            <w:vAlign w:val="center"/>
          </w:tcPr>
          <w:p w:rsidR="00BD5FE6" w:rsidRPr="00BD5FE6" w:rsidRDefault="00BD5FE6" w:rsidP="004D5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FE6">
              <w:rPr>
                <w:rFonts w:ascii="Times New Roman" w:hAnsi="Times New Roman" w:cs="Times New Roman"/>
                <w:b/>
              </w:rPr>
              <w:t>Hedef Numarası**</w:t>
            </w:r>
          </w:p>
        </w:tc>
        <w:tc>
          <w:tcPr>
            <w:tcW w:w="4057" w:type="dxa"/>
            <w:shd w:val="clear" w:color="auto" w:fill="C00000"/>
            <w:vAlign w:val="center"/>
          </w:tcPr>
          <w:p w:rsidR="00BD5FE6" w:rsidRPr="00BD5FE6" w:rsidRDefault="00BD5FE6" w:rsidP="004D5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FE6">
              <w:rPr>
                <w:rFonts w:ascii="Times New Roman" w:hAnsi="Times New Roman" w:cs="Times New Roman"/>
                <w:b/>
              </w:rPr>
              <w:t>Hangi Ülkeye/Ülkelere Hareketlilik Planlandığı/Planlanabileceği</w:t>
            </w:r>
          </w:p>
        </w:tc>
        <w:tc>
          <w:tcPr>
            <w:tcW w:w="3817" w:type="dxa"/>
            <w:shd w:val="clear" w:color="auto" w:fill="C00000"/>
            <w:vAlign w:val="center"/>
          </w:tcPr>
          <w:p w:rsidR="00BD5FE6" w:rsidRPr="00BD5FE6" w:rsidRDefault="00BD5FE6" w:rsidP="004D5A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FE6">
              <w:rPr>
                <w:rFonts w:ascii="Times New Roman" w:hAnsi="Times New Roman" w:cs="Times New Roman"/>
                <w:b/>
              </w:rPr>
              <w:t>Hareketlilik Planlanan/Planlanabilecek Kurum/Kuruluş Adı</w:t>
            </w:r>
          </w:p>
        </w:tc>
      </w:tr>
      <w:tr w:rsidR="00BD5FE6" w:rsidRPr="00BD5FE6" w:rsidTr="00BD5FE6">
        <w:trPr>
          <w:trHeight w:val="168"/>
        </w:trPr>
        <w:tc>
          <w:tcPr>
            <w:tcW w:w="1365" w:type="dxa"/>
          </w:tcPr>
          <w:p w:rsidR="00BD5FE6" w:rsidRPr="00BD5FE6" w:rsidRDefault="00BD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BD5FE6" w:rsidRPr="00BD5FE6" w:rsidRDefault="00BD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D5FE6" w:rsidRPr="00BD5FE6" w:rsidRDefault="00BD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BD5FE6" w:rsidRPr="00BD5FE6" w:rsidRDefault="00BD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7" w:type="dxa"/>
          </w:tcPr>
          <w:p w:rsidR="00BD5FE6" w:rsidRPr="00BD5FE6" w:rsidRDefault="00BD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:rsidR="00BD5FE6" w:rsidRPr="00BD5FE6" w:rsidRDefault="00BD5FE6">
            <w:pPr>
              <w:rPr>
                <w:rFonts w:ascii="Times New Roman" w:hAnsi="Times New Roman" w:cs="Times New Roman"/>
              </w:rPr>
            </w:pPr>
          </w:p>
        </w:tc>
      </w:tr>
      <w:tr w:rsidR="00BD5FE6" w:rsidRPr="00BD5FE6" w:rsidTr="00BD5FE6">
        <w:trPr>
          <w:trHeight w:val="168"/>
        </w:trPr>
        <w:tc>
          <w:tcPr>
            <w:tcW w:w="1365" w:type="dxa"/>
          </w:tcPr>
          <w:p w:rsidR="00BD5FE6" w:rsidRPr="00BD5FE6" w:rsidRDefault="00BD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BD5FE6" w:rsidRPr="00BD5FE6" w:rsidRDefault="00BD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BD5FE6" w:rsidRPr="00BD5FE6" w:rsidRDefault="00BD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BD5FE6" w:rsidRPr="00BD5FE6" w:rsidRDefault="00BD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7" w:type="dxa"/>
          </w:tcPr>
          <w:p w:rsidR="00BD5FE6" w:rsidRPr="00BD5FE6" w:rsidRDefault="00BD5F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:rsidR="00BD5FE6" w:rsidRPr="00BD5FE6" w:rsidRDefault="00BD5FE6">
            <w:pPr>
              <w:rPr>
                <w:rFonts w:ascii="Times New Roman" w:hAnsi="Times New Roman" w:cs="Times New Roman"/>
              </w:rPr>
            </w:pPr>
          </w:p>
        </w:tc>
      </w:tr>
      <w:tr w:rsidR="00236BAC" w:rsidRPr="00BD5FE6" w:rsidTr="00BD5FE6">
        <w:trPr>
          <w:trHeight w:val="168"/>
        </w:trPr>
        <w:tc>
          <w:tcPr>
            <w:tcW w:w="1365" w:type="dxa"/>
          </w:tcPr>
          <w:p w:rsidR="00236BAC" w:rsidRPr="00BD5FE6" w:rsidRDefault="00236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236BAC" w:rsidRPr="00BD5FE6" w:rsidRDefault="00236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36BAC" w:rsidRPr="00BD5FE6" w:rsidRDefault="00236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36BAC" w:rsidRPr="00BD5FE6" w:rsidRDefault="00236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7" w:type="dxa"/>
          </w:tcPr>
          <w:p w:rsidR="00236BAC" w:rsidRPr="00BD5FE6" w:rsidRDefault="00236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:rsidR="00236BAC" w:rsidRPr="00BD5FE6" w:rsidRDefault="00236BAC">
            <w:pPr>
              <w:rPr>
                <w:rFonts w:ascii="Times New Roman" w:hAnsi="Times New Roman" w:cs="Times New Roman"/>
              </w:rPr>
            </w:pPr>
          </w:p>
        </w:tc>
      </w:tr>
      <w:tr w:rsidR="00236BAC" w:rsidRPr="00BD5FE6" w:rsidTr="00BD5FE6">
        <w:trPr>
          <w:trHeight w:val="168"/>
        </w:trPr>
        <w:tc>
          <w:tcPr>
            <w:tcW w:w="1365" w:type="dxa"/>
          </w:tcPr>
          <w:p w:rsidR="00236BAC" w:rsidRPr="00BD5FE6" w:rsidRDefault="00236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236BAC" w:rsidRPr="00BD5FE6" w:rsidRDefault="00236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236BAC" w:rsidRPr="00BD5FE6" w:rsidRDefault="00236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36BAC" w:rsidRPr="00BD5FE6" w:rsidRDefault="00236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7" w:type="dxa"/>
          </w:tcPr>
          <w:p w:rsidR="00236BAC" w:rsidRPr="00BD5FE6" w:rsidRDefault="00236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</w:tcPr>
          <w:p w:rsidR="00236BAC" w:rsidRPr="00BD5FE6" w:rsidRDefault="00236BAC">
            <w:pPr>
              <w:rPr>
                <w:rFonts w:ascii="Times New Roman" w:hAnsi="Times New Roman" w:cs="Times New Roman"/>
              </w:rPr>
            </w:pPr>
          </w:p>
        </w:tc>
      </w:tr>
    </w:tbl>
    <w:p w:rsidR="00DD2324" w:rsidRPr="00BD5FE6" w:rsidRDefault="00DD2324">
      <w:pPr>
        <w:rPr>
          <w:rFonts w:ascii="Times New Roman" w:hAnsi="Times New Roman" w:cs="Times New Roman"/>
        </w:rPr>
      </w:pPr>
    </w:p>
    <w:p w:rsidR="004D5A72" w:rsidRPr="00BD5FE6" w:rsidRDefault="004D5A72" w:rsidP="004D5A72">
      <w:pPr>
        <w:jc w:val="both"/>
        <w:rPr>
          <w:rFonts w:ascii="Times New Roman" w:hAnsi="Times New Roman" w:cs="Times New Roman"/>
        </w:rPr>
      </w:pPr>
      <w:r w:rsidRPr="00BD5FE6">
        <w:rPr>
          <w:rFonts w:ascii="Times New Roman" w:hAnsi="Times New Roman" w:cs="Times New Roman"/>
        </w:rPr>
        <w:t>*</w:t>
      </w:r>
      <w:r w:rsidR="008F056B">
        <w:rPr>
          <w:rFonts w:ascii="Times New Roman" w:hAnsi="Times New Roman" w:cs="Times New Roman"/>
        </w:rPr>
        <w:t>Hareketlilik</w:t>
      </w:r>
      <w:r w:rsidR="00DD2324" w:rsidRPr="00BD5FE6">
        <w:rPr>
          <w:rFonts w:ascii="Times New Roman" w:hAnsi="Times New Roman" w:cs="Times New Roman"/>
        </w:rPr>
        <w:t xml:space="preserve"> türü olarak: </w:t>
      </w:r>
      <w:r w:rsidRPr="00BD5FE6">
        <w:rPr>
          <w:rFonts w:ascii="Times New Roman" w:hAnsi="Times New Roman" w:cs="Times New Roman"/>
        </w:rPr>
        <w:t>İşbaşında öğrenme</w:t>
      </w:r>
      <w:r w:rsidR="00DD2324" w:rsidRPr="00BD5FE6">
        <w:rPr>
          <w:rFonts w:ascii="Times New Roman" w:hAnsi="Times New Roman" w:cs="Times New Roman"/>
        </w:rPr>
        <w:t xml:space="preserve"> (2-60 gün), Öğretmenlik ve eğitmenlik görevlendirmeleri (2-365 gün),  Kurslar ve eğitim (2-30 gün), Kısa dönem öğrenici hareketliliği (10-89 gün), Uzun dönem öğrenici hareketliliği (ErasmusPro) (90-365 gün)</w:t>
      </w:r>
      <w:r w:rsidRPr="00BD5FE6">
        <w:rPr>
          <w:rFonts w:ascii="Times New Roman" w:hAnsi="Times New Roman" w:cs="Times New Roman"/>
        </w:rPr>
        <w:t>, Davet edilen uzmanlar (2-60 gün), Öğretmen ve eğitmen eğitimine ev sahipliği yapma (10-365 gün), Öğretmen ve eğitmen eğitimine ev sahipliği yapma (10-365 gün) başlıklarından uygun olanı seçiniz.</w:t>
      </w:r>
      <w:r w:rsidR="008F056B">
        <w:rPr>
          <w:rFonts w:ascii="Times New Roman" w:hAnsi="Times New Roman" w:cs="Times New Roman"/>
        </w:rPr>
        <w:t xml:space="preserve"> Bahse konu hareketlilik türlerine ilişkin bilgiler yazımızın Ek-1’inde yer almaktadır.</w:t>
      </w:r>
    </w:p>
    <w:p w:rsidR="00DD2324" w:rsidRPr="00BD5FE6" w:rsidRDefault="004D5A72" w:rsidP="00DD2324">
      <w:pPr>
        <w:rPr>
          <w:rFonts w:ascii="Times New Roman" w:hAnsi="Times New Roman" w:cs="Times New Roman"/>
        </w:rPr>
      </w:pPr>
      <w:r w:rsidRPr="00BD5FE6">
        <w:rPr>
          <w:rFonts w:ascii="Times New Roman" w:hAnsi="Times New Roman" w:cs="Times New Roman"/>
        </w:rPr>
        <w:t>** Program kapsamında oluştur</w:t>
      </w:r>
      <w:r w:rsidR="009A5C42" w:rsidRPr="00BD5FE6">
        <w:rPr>
          <w:rFonts w:ascii="Times New Roman" w:hAnsi="Times New Roman" w:cs="Times New Roman"/>
        </w:rPr>
        <w:t>duğunuz hedeflerinizden hangisi</w:t>
      </w:r>
      <w:r w:rsidRPr="00BD5FE6">
        <w:rPr>
          <w:rFonts w:ascii="Times New Roman" w:hAnsi="Times New Roman" w:cs="Times New Roman"/>
        </w:rPr>
        <w:t xml:space="preserve"> için planlama gerçekleştirdiyseniz</w:t>
      </w:r>
      <w:r w:rsidR="00BD5FE6">
        <w:rPr>
          <w:rFonts w:ascii="Times New Roman" w:hAnsi="Times New Roman" w:cs="Times New Roman"/>
        </w:rPr>
        <w:t xml:space="preserve"> yukarıda belirttiğiniz</w:t>
      </w:r>
      <w:r w:rsidRPr="00BD5FE6">
        <w:rPr>
          <w:rFonts w:ascii="Times New Roman" w:hAnsi="Times New Roman" w:cs="Times New Roman"/>
        </w:rPr>
        <w:t xml:space="preserve"> hedefin numarasını giriniz.</w:t>
      </w:r>
    </w:p>
    <w:p w:rsidR="008F056B" w:rsidRDefault="008F056B" w:rsidP="008F056B">
      <w:pPr>
        <w:pStyle w:val="ListeParagraf"/>
        <w:rPr>
          <w:rFonts w:ascii="Times New Roman" w:hAnsi="Times New Roman" w:cs="Times New Roman"/>
          <w:b/>
        </w:rPr>
      </w:pPr>
    </w:p>
    <w:p w:rsidR="009A5C42" w:rsidRPr="00BD5FE6" w:rsidRDefault="00BD5FE6" w:rsidP="00BD5FE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Programa İlişkin İletişim Kişileri</w:t>
      </w:r>
    </w:p>
    <w:p w:rsidR="00197D64" w:rsidRDefault="004D5A72" w:rsidP="00DD2324">
      <w:pPr>
        <w:rPr>
          <w:rFonts w:ascii="Times New Roman" w:hAnsi="Times New Roman" w:cs="Times New Roman"/>
        </w:rPr>
      </w:pPr>
      <w:r w:rsidRPr="008F056B">
        <w:rPr>
          <w:rFonts w:ascii="Times New Roman" w:hAnsi="Times New Roman" w:cs="Times New Roman"/>
        </w:rPr>
        <w:t>Kurumunuzun Yasal Temsilcisi</w:t>
      </w:r>
      <w:r w:rsidR="00BD5FE6" w:rsidRPr="008F056B">
        <w:rPr>
          <w:rFonts w:ascii="Times New Roman" w:hAnsi="Times New Roman" w:cs="Times New Roman"/>
        </w:rPr>
        <w:t>nin adı</w:t>
      </w:r>
      <w:r w:rsidR="009A5C42" w:rsidRPr="008F056B">
        <w:rPr>
          <w:rFonts w:ascii="Times New Roman" w:hAnsi="Times New Roman" w:cs="Times New Roman"/>
        </w:rPr>
        <w:t>, so</w:t>
      </w:r>
      <w:r w:rsidR="00BD5FE6" w:rsidRPr="008F056B">
        <w:rPr>
          <w:rFonts w:ascii="Times New Roman" w:hAnsi="Times New Roman" w:cs="Times New Roman"/>
        </w:rPr>
        <w:t>yadı</w:t>
      </w:r>
      <w:r w:rsidR="009A5C42" w:rsidRPr="008F056B">
        <w:rPr>
          <w:rFonts w:ascii="Times New Roman" w:hAnsi="Times New Roman" w:cs="Times New Roman"/>
        </w:rPr>
        <w:t xml:space="preserve"> ve mail adresi</w:t>
      </w:r>
      <w:r w:rsidRPr="008F056B">
        <w:rPr>
          <w:rFonts w:ascii="Times New Roman" w:hAnsi="Times New Roman" w:cs="Times New Roman"/>
        </w:rPr>
        <w:t>:</w:t>
      </w:r>
      <w:r w:rsidR="004A2F16">
        <w:rPr>
          <w:rFonts w:ascii="Times New Roman" w:hAnsi="Times New Roman" w:cs="Times New Roman"/>
        </w:rPr>
        <w:t xml:space="preserve"> </w:t>
      </w:r>
    </w:p>
    <w:p w:rsidR="004D5A72" w:rsidRPr="008F056B" w:rsidRDefault="004D5A72" w:rsidP="00DD2324">
      <w:pPr>
        <w:rPr>
          <w:rFonts w:ascii="Times New Roman" w:hAnsi="Times New Roman" w:cs="Times New Roman"/>
        </w:rPr>
      </w:pPr>
      <w:r w:rsidRPr="008F056B">
        <w:rPr>
          <w:rFonts w:ascii="Times New Roman" w:hAnsi="Times New Roman" w:cs="Times New Roman"/>
        </w:rPr>
        <w:t xml:space="preserve">Kurumunuzda bahse konu programa ilişkin </w:t>
      </w:r>
      <w:r w:rsidR="009A5C42" w:rsidRPr="008F056B">
        <w:rPr>
          <w:rFonts w:ascii="Times New Roman" w:hAnsi="Times New Roman" w:cs="Times New Roman"/>
        </w:rPr>
        <w:t xml:space="preserve">iletişime geçilebilecek </w:t>
      </w:r>
      <w:r w:rsidRPr="008F056B">
        <w:rPr>
          <w:rFonts w:ascii="Times New Roman" w:hAnsi="Times New Roman" w:cs="Times New Roman"/>
        </w:rPr>
        <w:t>birinci</w:t>
      </w:r>
      <w:r w:rsidR="009A5C42" w:rsidRPr="008F056B">
        <w:rPr>
          <w:rFonts w:ascii="Times New Roman" w:hAnsi="Times New Roman" w:cs="Times New Roman"/>
        </w:rPr>
        <w:t xml:space="preserve"> kişinin</w:t>
      </w:r>
      <w:r w:rsidRPr="008F056B">
        <w:rPr>
          <w:rFonts w:ascii="Times New Roman" w:hAnsi="Times New Roman" w:cs="Times New Roman"/>
        </w:rPr>
        <w:t xml:space="preserve"> </w:t>
      </w:r>
      <w:r w:rsidR="00BD5FE6" w:rsidRPr="008F056B">
        <w:rPr>
          <w:rFonts w:ascii="Times New Roman" w:hAnsi="Times New Roman" w:cs="Times New Roman"/>
        </w:rPr>
        <w:t>adı, soyadı ve mail adresi:</w:t>
      </w:r>
      <w:r w:rsidR="004A2F16">
        <w:rPr>
          <w:rFonts w:ascii="Times New Roman" w:hAnsi="Times New Roman" w:cs="Times New Roman"/>
        </w:rPr>
        <w:t xml:space="preserve"> </w:t>
      </w:r>
    </w:p>
    <w:p w:rsidR="004D5A72" w:rsidRPr="008F056B" w:rsidRDefault="004D5A72" w:rsidP="00DD2324">
      <w:pPr>
        <w:rPr>
          <w:rFonts w:ascii="Times New Roman" w:hAnsi="Times New Roman" w:cs="Times New Roman"/>
        </w:rPr>
      </w:pPr>
      <w:r w:rsidRPr="008F056B">
        <w:rPr>
          <w:rFonts w:ascii="Times New Roman" w:hAnsi="Times New Roman" w:cs="Times New Roman"/>
        </w:rPr>
        <w:t xml:space="preserve">Kurumunuzda bahse konu programa ilişkin </w:t>
      </w:r>
      <w:r w:rsidR="009A5C42" w:rsidRPr="008F056B">
        <w:rPr>
          <w:rFonts w:ascii="Times New Roman" w:hAnsi="Times New Roman" w:cs="Times New Roman"/>
        </w:rPr>
        <w:t>iletişime geçilebilecek ikinci kişinin</w:t>
      </w:r>
      <w:r w:rsidRPr="008F056B">
        <w:rPr>
          <w:rFonts w:ascii="Times New Roman" w:hAnsi="Times New Roman" w:cs="Times New Roman"/>
        </w:rPr>
        <w:t xml:space="preserve"> </w:t>
      </w:r>
      <w:r w:rsidR="00BD5FE6" w:rsidRPr="008F056B">
        <w:rPr>
          <w:rFonts w:ascii="Times New Roman" w:hAnsi="Times New Roman" w:cs="Times New Roman"/>
        </w:rPr>
        <w:t>adı, soyadı ve mail adresi:</w:t>
      </w:r>
      <w:r w:rsidR="004A2F16">
        <w:rPr>
          <w:rFonts w:ascii="Times New Roman" w:hAnsi="Times New Roman" w:cs="Times New Roman"/>
        </w:rPr>
        <w:t xml:space="preserve"> </w:t>
      </w:r>
    </w:p>
    <w:sectPr w:rsidR="004D5A72" w:rsidRPr="008F056B" w:rsidSect="00DD232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7D4" w:rsidRDefault="005B37D4" w:rsidP="00DD2324">
      <w:pPr>
        <w:spacing w:after="0" w:line="240" w:lineRule="auto"/>
      </w:pPr>
      <w:r>
        <w:separator/>
      </w:r>
    </w:p>
  </w:endnote>
  <w:endnote w:type="continuationSeparator" w:id="0">
    <w:p w:rsidR="005B37D4" w:rsidRDefault="005B37D4" w:rsidP="00DD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37305"/>
      <w:docPartObj>
        <w:docPartGallery w:val="Page Numbers (Bottom of Page)"/>
        <w:docPartUnique/>
      </w:docPartObj>
    </w:sdtPr>
    <w:sdtEndPr/>
    <w:sdtContent>
      <w:p w:rsidR="008F056B" w:rsidRDefault="008F056B">
        <w:pPr>
          <w:pStyle w:val="AltBilgi"/>
          <w:jc w:val="right"/>
        </w:pPr>
        <w:r w:rsidRPr="008F056B">
          <w:rPr>
            <w:rFonts w:ascii="Times New Roman" w:hAnsi="Times New Roman" w:cs="Times New Roman"/>
          </w:rPr>
          <w:fldChar w:fldCharType="begin"/>
        </w:r>
        <w:r w:rsidRPr="008F056B">
          <w:rPr>
            <w:rFonts w:ascii="Times New Roman" w:hAnsi="Times New Roman" w:cs="Times New Roman"/>
          </w:rPr>
          <w:instrText>PAGE   \* MERGEFORMAT</w:instrText>
        </w:r>
        <w:r w:rsidRPr="008F056B">
          <w:rPr>
            <w:rFonts w:ascii="Times New Roman" w:hAnsi="Times New Roman" w:cs="Times New Roman"/>
          </w:rPr>
          <w:fldChar w:fldCharType="separate"/>
        </w:r>
        <w:r w:rsidR="00481F05">
          <w:rPr>
            <w:rFonts w:ascii="Times New Roman" w:hAnsi="Times New Roman" w:cs="Times New Roman"/>
            <w:noProof/>
          </w:rPr>
          <w:t>1</w:t>
        </w:r>
        <w:r w:rsidRPr="008F056B">
          <w:rPr>
            <w:rFonts w:ascii="Times New Roman" w:hAnsi="Times New Roman" w:cs="Times New Roman"/>
          </w:rPr>
          <w:fldChar w:fldCharType="end"/>
        </w:r>
        <w:r w:rsidRPr="008F056B">
          <w:rPr>
            <w:rFonts w:ascii="Times New Roman" w:hAnsi="Times New Roman" w:cs="Times New Roman"/>
          </w:rPr>
          <w:t>/2</w:t>
        </w:r>
      </w:p>
    </w:sdtContent>
  </w:sdt>
  <w:p w:rsidR="008F056B" w:rsidRDefault="008F05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7D4" w:rsidRDefault="005B37D4" w:rsidP="00DD2324">
      <w:pPr>
        <w:spacing w:after="0" w:line="240" w:lineRule="auto"/>
      </w:pPr>
      <w:r>
        <w:separator/>
      </w:r>
    </w:p>
  </w:footnote>
  <w:footnote w:type="continuationSeparator" w:id="0">
    <w:p w:rsidR="005B37D4" w:rsidRDefault="005B37D4" w:rsidP="00DD2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324" w:rsidRPr="009A5C42" w:rsidRDefault="00DD2324" w:rsidP="00DD2324">
    <w:pPr>
      <w:pStyle w:val="stBilgi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9AE"/>
    <w:multiLevelType w:val="hybridMultilevel"/>
    <w:tmpl w:val="78C494D2"/>
    <w:lvl w:ilvl="0" w:tplc="E7BEF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03D3"/>
    <w:multiLevelType w:val="hybridMultilevel"/>
    <w:tmpl w:val="CE481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73C97"/>
    <w:multiLevelType w:val="hybridMultilevel"/>
    <w:tmpl w:val="00088AE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24"/>
    <w:rsid w:val="00071A06"/>
    <w:rsid w:val="00100164"/>
    <w:rsid w:val="00197D64"/>
    <w:rsid w:val="001A3455"/>
    <w:rsid w:val="001E5F23"/>
    <w:rsid w:val="00236BAC"/>
    <w:rsid w:val="00481F05"/>
    <w:rsid w:val="004A2F16"/>
    <w:rsid w:val="004D5A72"/>
    <w:rsid w:val="0056459E"/>
    <w:rsid w:val="00586128"/>
    <w:rsid w:val="005B37D4"/>
    <w:rsid w:val="008733B5"/>
    <w:rsid w:val="00896D0C"/>
    <w:rsid w:val="008D61E9"/>
    <w:rsid w:val="008F056B"/>
    <w:rsid w:val="009A5C42"/>
    <w:rsid w:val="009C2FC1"/>
    <w:rsid w:val="00AC23BE"/>
    <w:rsid w:val="00BD5FE6"/>
    <w:rsid w:val="00C20D5B"/>
    <w:rsid w:val="00D314A1"/>
    <w:rsid w:val="00DD2324"/>
    <w:rsid w:val="00E43D7B"/>
    <w:rsid w:val="00E92214"/>
    <w:rsid w:val="00F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09AA"/>
  <w15:docId w15:val="{6313B67B-F987-4D90-83F7-4F8C4FDA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2324"/>
  </w:style>
  <w:style w:type="paragraph" w:styleId="AltBilgi">
    <w:name w:val="footer"/>
    <w:basedOn w:val="Normal"/>
    <w:link w:val="AltBilgiChar"/>
    <w:uiPriority w:val="99"/>
    <w:unhideWhenUsed/>
    <w:rsid w:val="00DD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2324"/>
  </w:style>
  <w:style w:type="table" w:styleId="TabloKlavuzu">
    <w:name w:val="Table Grid"/>
    <w:basedOn w:val="NormalTablo"/>
    <w:uiPriority w:val="39"/>
    <w:rsid w:val="00DD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5FE6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564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Melda POLAT</dc:creator>
  <cp:lastModifiedBy>Melda POLAT</cp:lastModifiedBy>
  <cp:revision>9</cp:revision>
  <dcterms:created xsi:type="dcterms:W3CDTF">2021-05-03T12:55:00Z</dcterms:created>
  <dcterms:modified xsi:type="dcterms:W3CDTF">2022-02-11T07:28:00Z</dcterms:modified>
</cp:coreProperties>
</file>